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7CBA" w14:textId="4764D9E3" w:rsidR="00631B3C" w:rsidRPr="00631B3C" w:rsidRDefault="00631B3C" w:rsidP="00631B3C">
      <w:pPr>
        <w:rPr>
          <w:rFonts w:ascii="Century Gothic" w:hAnsi="Century Gothic"/>
          <w:b/>
          <w:bCs/>
          <w:sz w:val="24"/>
          <w:szCs w:val="24"/>
        </w:rPr>
      </w:pPr>
      <w:r w:rsidRPr="00631B3C">
        <w:rPr>
          <w:rFonts w:ascii="Century Gothic" w:hAnsi="Century Gothic"/>
          <w:b/>
          <w:bCs/>
          <w:sz w:val="24"/>
          <w:szCs w:val="24"/>
        </w:rPr>
        <w:t>EVERYTHING YOU NEED TO KNOW ABOUT PET DEPOSITS</w:t>
      </w:r>
    </w:p>
    <w:p w14:paraId="78F822C8" w14:textId="68FD04C4" w:rsidR="00631B3C" w:rsidRPr="00631B3C" w:rsidRDefault="00631B3C" w:rsidP="00631B3C">
      <w:pPr>
        <w:ind w:firstLine="720"/>
        <w:rPr>
          <w:rFonts w:ascii="Century Gothic" w:hAnsi="Century Gothic"/>
        </w:rPr>
      </w:pPr>
      <w:r w:rsidRPr="00631B3C">
        <w:rPr>
          <w:rFonts w:ascii="Century Gothic" w:hAnsi="Century Gothic"/>
        </w:rPr>
        <w:t>F</w:t>
      </w:r>
      <w:hyperlink r:id="rId5" w:tgtFrame="_blank" w:history="1">
        <w:r w:rsidRPr="00631B3C">
          <w:rPr>
            <w:rStyle w:val="Hyperlink"/>
            <w:rFonts w:ascii="Century Gothic" w:hAnsi="Century Gothic"/>
            <w:color w:val="auto"/>
            <w:u w:val="none"/>
          </w:rPr>
          <w:t>inding a pet-friendly apartment </w:t>
        </w:r>
      </w:hyperlink>
      <w:r w:rsidRPr="00631B3C">
        <w:rPr>
          <w:rFonts w:ascii="Century Gothic" w:hAnsi="Century Gothic"/>
        </w:rPr>
        <w:t>that’s a good fit for both you and your furry best friend is essential when apartment hunting. Although that on-site dog park might catch your eye </w:t>
      </w:r>
      <w:hyperlink r:id="rId6" w:tgtFrame="_blank" w:history="1">
        <w:r w:rsidRPr="00631B3C">
          <w:rPr>
            <w:rStyle w:val="Hyperlink"/>
            <w:rFonts w:ascii="Century Gothic" w:hAnsi="Century Gothic"/>
            <w:color w:val="auto"/>
            <w:u w:val="none"/>
          </w:rPr>
          <w:t>during a tour</w:t>
        </w:r>
      </w:hyperlink>
      <w:r w:rsidRPr="00631B3C">
        <w:rPr>
          <w:rFonts w:ascii="Century Gothic" w:hAnsi="Century Gothic"/>
        </w:rPr>
        <w:t>, it’s important to know what to expect when renting with a pet.  </w:t>
      </w:r>
    </w:p>
    <w:p w14:paraId="625B5674" w14:textId="77777777" w:rsidR="00631B3C" w:rsidRPr="00631B3C" w:rsidRDefault="00631B3C" w:rsidP="00631B3C">
      <w:pPr>
        <w:rPr>
          <w:rFonts w:ascii="Century Gothic" w:hAnsi="Century Gothic"/>
          <w:b/>
          <w:bCs/>
          <w:sz w:val="24"/>
          <w:szCs w:val="24"/>
        </w:rPr>
      </w:pPr>
      <w:r w:rsidRPr="00631B3C">
        <w:rPr>
          <w:rFonts w:ascii="Century Gothic" w:hAnsi="Century Gothic"/>
          <w:b/>
          <w:bCs/>
          <w:sz w:val="24"/>
          <w:szCs w:val="24"/>
        </w:rPr>
        <w:t>WHAT ARE PET DEPOSITS? WHAT DO PET DEPOSITS COVER? </w:t>
      </w:r>
    </w:p>
    <w:p w14:paraId="65108D76" w14:textId="4B407A9B" w:rsidR="00631B3C" w:rsidRPr="00631B3C" w:rsidRDefault="00631B3C" w:rsidP="00631B3C">
      <w:pPr>
        <w:rPr>
          <w:rFonts w:ascii="Century Gothic" w:hAnsi="Century Gothic"/>
        </w:rPr>
      </w:pPr>
      <w:r w:rsidRPr="00631B3C">
        <w:rPr>
          <w:rFonts w:ascii="Century Gothic" w:hAnsi="Century Gothic"/>
        </w:rPr>
        <w:t xml:space="preserve">A pet deposit is a one-time payment typically paid on </w:t>
      </w:r>
      <w:r>
        <w:rPr>
          <w:rFonts w:ascii="Century Gothic" w:hAnsi="Century Gothic"/>
        </w:rPr>
        <w:t xml:space="preserve">the </w:t>
      </w:r>
      <w:r w:rsidRPr="00631B3C">
        <w:rPr>
          <w:rFonts w:ascii="Century Gothic" w:hAnsi="Century Gothic"/>
        </w:rPr>
        <w:t>move-in day after the lease is signed. </w:t>
      </w:r>
      <w:proofErr w:type="gramStart"/>
      <w:r w:rsidRPr="00631B3C">
        <w:rPr>
          <w:rFonts w:ascii="Century Gothic" w:hAnsi="Century Gothic"/>
        </w:rPr>
        <w:t>Similar to</w:t>
      </w:r>
      <w:proofErr w:type="gramEnd"/>
      <w:r w:rsidRPr="00631B3C">
        <w:rPr>
          <w:rFonts w:ascii="Century Gothic" w:hAnsi="Century Gothic"/>
        </w:rPr>
        <w:t> a regular deposit, landlords will deduct money from the pet deposit to cover the cost of any damage made to the apartment caused by your pet. A few examples of </w:t>
      </w:r>
      <w:hyperlink r:id="rId7" w:tgtFrame="_blank" w:history="1">
        <w:r w:rsidRPr="00631B3C">
          <w:rPr>
            <w:rStyle w:val="Hyperlink"/>
            <w:rFonts w:ascii="Century Gothic" w:hAnsi="Century Gothic"/>
            <w:color w:val="auto"/>
            <w:u w:val="none"/>
          </w:rPr>
          <w:t>pet damage</w:t>
        </w:r>
      </w:hyperlink>
      <w:r w:rsidRPr="00631B3C">
        <w:rPr>
          <w:rFonts w:ascii="Century Gothic" w:hAnsi="Century Gothic"/>
        </w:rPr>
        <w:t> a landlord might use a pet deposit for include: </w:t>
      </w:r>
    </w:p>
    <w:p w14:paraId="470FC23B" w14:textId="77777777" w:rsidR="00631B3C" w:rsidRPr="00631B3C" w:rsidRDefault="00631B3C" w:rsidP="00631B3C">
      <w:pPr>
        <w:numPr>
          <w:ilvl w:val="0"/>
          <w:numId w:val="1"/>
        </w:numPr>
        <w:rPr>
          <w:rFonts w:ascii="Century Gothic" w:hAnsi="Century Gothic"/>
        </w:rPr>
      </w:pPr>
      <w:r w:rsidRPr="00631B3C">
        <w:rPr>
          <w:rFonts w:ascii="Century Gothic" w:hAnsi="Century Gothic"/>
        </w:rPr>
        <w:t>Urine and feces stains </w:t>
      </w:r>
    </w:p>
    <w:p w14:paraId="429B2D85" w14:textId="77777777" w:rsidR="00631B3C" w:rsidRPr="00631B3C" w:rsidRDefault="00631B3C" w:rsidP="00631B3C">
      <w:pPr>
        <w:numPr>
          <w:ilvl w:val="0"/>
          <w:numId w:val="1"/>
        </w:numPr>
        <w:rPr>
          <w:rFonts w:ascii="Century Gothic" w:hAnsi="Century Gothic"/>
        </w:rPr>
      </w:pPr>
      <w:r w:rsidRPr="00631B3C">
        <w:rPr>
          <w:rFonts w:ascii="Century Gothic" w:hAnsi="Century Gothic"/>
        </w:rPr>
        <w:t>Ripped up carpet </w:t>
      </w:r>
    </w:p>
    <w:p w14:paraId="562E2A39" w14:textId="77777777" w:rsidR="00631B3C" w:rsidRPr="00631B3C" w:rsidRDefault="00631B3C" w:rsidP="00631B3C">
      <w:pPr>
        <w:numPr>
          <w:ilvl w:val="0"/>
          <w:numId w:val="1"/>
        </w:numPr>
        <w:rPr>
          <w:rFonts w:ascii="Century Gothic" w:hAnsi="Century Gothic"/>
        </w:rPr>
      </w:pPr>
      <w:r w:rsidRPr="00631B3C">
        <w:rPr>
          <w:rFonts w:ascii="Century Gothic" w:hAnsi="Century Gothic"/>
        </w:rPr>
        <w:t>Scratches on the floors or walls </w:t>
      </w:r>
    </w:p>
    <w:p w14:paraId="44169D8E" w14:textId="77777777" w:rsidR="00631B3C" w:rsidRPr="00631B3C" w:rsidRDefault="00631B3C" w:rsidP="00631B3C">
      <w:pPr>
        <w:numPr>
          <w:ilvl w:val="0"/>
          <w:numId w:val="1"/>
        </w:numPr>
        <w:rPr>
          <w:rFonts w:ascii="Century Gothic" w:hAnsi="Century Gothic"/>
        </w:rPr>
      </w:pPr>
      <w:r w:rsidRPr="00631B3C">
        <w:rPr>
          <w:rFonts w:ascii="Century Gothic" w:hAnsi="Century Gothic"/>
        </w:rPr>
        <w:t>Holes in the wall  </w:t>
      </w:r>
    </w:p>
    <w:p w14:paraId="32A72A0D" w14:textId="77777777" w:rsidR="00631B3C" w:rsidRPr="00631B3C" w:rsidRDefault="00631B3C" w:rsidP="00631B3C">
      <w:pPr>
        <w:numPr>
          <w:ilvl w:val="0"/>
          <w:numId w:val="1"/>
        </w:numPr>
        <w:rPr>
          <w:rFonts w:ascii="Century Gothic" w:hAnsi="Century Gothic"/>
        </w:rPr>
      </w:pPr>
      <w:r w:rsidRPr="00631B3C">
        <w:rPr>
          <w:rFonts w:ascii="Century Gothic" w:hAnsi="Century Gothic"/>
        </w:rPr>
        <w:t>Broken appliances </w:t>
      </w:r>
    </w:p>
    <w:p w14:paraId="520509EA" w14:textId="77777777" w:rsidR="00631B3C" w:rsidRPr="00631B3C" w:rsidRDefault="00631B3C" w:rsidP="00631B3C">
      <w:pPr>
        <w:numPr>
          <w:ilvl w:val="0"/>
          <w:numId w:val="1"/>
        </w:numPr>
        <w:rPr>
          <w:rFonts w:ascii="Century Gothic" w:hAnsi="Century Gothic"/>
        </w:rPr>
      </w:pPr>
      <w:r w:rsidRPr="00631B3C">
        <w:rPr>
          <w:rFonts w:ascii="Century Gothic" w:hAnsi="Century Gothic"/>
        </w:rPr>
        <w:t>Flea infestations </w:t>
      </w:r>
    </w:p>
    <w:p w14:paraId="265A4401" w14:textId="77777777" w:rsidR="00631B3C" w:rsidRPr="00631B3C" w:rsidRDefault="00631B3C" w:rsidP="00631B3C">
      <w:pPr>
        <w:numPr>
          <w:ilvl w:val="0"/>
          <w:numId w:val="1"/>
        </w:numPr>
        <w:rPr>
          <w:rFonts w:ascii="Century Gothic" w:hAnsi="Century Gothic"/>
        </w:rPr>
      </w:pPr>
      <w:r w:rsidRPr="00631B3C">
        <w:rPr>
          <w:rFonts w:ascii="Century Gothic" w:hAnsi="Century Gothic"/>
        </w:rPr>
        <w:t>Pet odor </w:t>
      </w:r>
    </w:p>
    <w:p w14:paraId="6FEFA6B6" w14:textId="77777777" w:rsidR="00631B3C" w:rsidRPr="00631B3C" w:rsidRDefault="00631B3C" w:rsidP="00631B3C">
      <w:pPr>
        <w:numPr>
          <w:ilvl w:val="0"/>
          <w:numId w:val="1"/>
        </w:numPr>
        <w:rPr>
          <w:rFonts w:ascii="Century Gothic" w:hAnsi="Century Gothic"/>
        </w:rPr>
      </w:pPr>
      <w:r w:rsidRPr="00631B3C">
        <w:rPr>
          <w:rFonts w:ascii="Century Gothic" w:hAnsi="Century Gothic"/>
        </w:rPr>
        <w:t>Excessive pet hair  </w:t>
      </w:r>
    </w:p>
    <w:p w14:paraId="57DB97D7" w14:textId="77777777" w:rsidR="00631B3C" w:rsidRPr="00631B3C" w:rsidRDefault="00631B3C" w:rsidP="00631B3C">
      <w:pPr>
        <w:rPr>
          <w:rFonts w:ascii="Century Gothic" w:hAnsi="Century Gothic"/>
          <w:b/>
          <w:bCs/>
          <w:sz w:val="24"/>
          <w:szCs w:val="24"/>
        </w:rPr>
      </w:pPr>
      <w:r w:rsidRPr="00631B3C">
        <w:rPr>
          <w:rFonts w:ascii="Century Gothic" w:hAnsi="Century Gothic"/>
          <w:b/>
          <w:bCs/>
          <w:sz w:val="24"/>
          <w:szCs w:val="24"/>
        </w:rPr>
        <w:t>HOW MUCH IS A PET DEPOSIT?  </w:t>
      </w:r>
    </w:p>
    <w:p w14:paraId="1E5CF989" w14:textId="77777777" w:rsidR="00631B3C" w:rsidRPr="00631B3C" w:rsidRDefault="00631B3C" w:rsidP="00631B3C">
      <w:pPr>
        <w:rPr>
          <w:rFonts w:ascii="Century Gothic" w:hAnsi="Century Gothic"/>
        </w:rPr>
      </w:pPr>
      <w:r w:rsidRPr="00631B3C">
        <w:rPr>
          <w:rFonts w:ascii="Century Gothic" w:hAnsi="Century Gothic"/>
        </w:rPr>
        <w:t>A pet deposit typically ranges between $100 and $500, but the amount could be lower or higher. Some states have a limit for how much a landlord can charge tenants for a pet deposit, so it’s a good idea to research the laws in your area to gauge how much you’ll have to pay.  </w:t>
      </w:r>
    </w:p>
    <w:p w14:paraId="6FDDBBDB" w14:textId="77777777" w:rsidR="00631B3C" w:rsidRPr="00631B3C" w:rsidRDefault="00631B3C" w:rsidP="00631B3C">
      <w:pPr>
        <w:rPr>
          <w:rFonts w:ascii="Century Gothic" w:hAnsi="Century Gothic"/>
          <w:b/>
          <w:bCs/>
          <w:sz w:val="24"/>
          <w:szCs w:val="24"/>
        </w:rPr>
      </w:pPr>
      <w:r w:rsidRPr="00631B3C">
        <w:rPr>
          <w:rFonts w:ascii="Century Gothic" w:hAnsi="Century Gothic"/>
          <w:b/>
          <w:bCs/>
          <w:sz w:val="24"/>
          <w:szCs w:val="24"/>
        </w:rPr>
        <w:t>ARE PET DEPOSITS REFUNDABLE? </w:t>
      </w:r>
    </w:p>
    <w:p w14:paraId="287CBE84" w14:textId="77777777" w:rsidR="00631B3C" w:rsidRPr="00631B3C" w:rsidRDefault="00631B3C" w:rsidP="00631B3C">
      <w:pPr>
        <w:rPr>
          <w:rFonts w:ascii="Century Gothic" w:hAnsi="Century Gothic"/>
        </w:rPr>
      </w:pPr>
      <w:r w:rsidRPr="00631B3C">
        <w:rPr>
          <w:rFonts w:ascii="Century Gothic" w:hAnsi="Century Gothic"/>
        </w:rPr>
        <w:t>Yes, pet deposits are refundable. If your furry friend doesn’t cause any damage, your landlord should give you a full refund for your pet deposit. If your landlord uses the pet deposit to cover damage, they will give you an itemized list of repair costs along with an explanation for their deductions. If your landlord doesn’t provide an itemized list, ask for one. Remember to use </w:t>
      </w:r>
      <w:hyperlink r:id="rId8" w:tgtFrame="_blank" w:history="1">
        <w:r w:rsidRPr="00631B3C">
          <w:rPr>
            <w:rStyle w:val="Hyperlink"/>
            <w:rFonts w:ascii="Century Gothic" w:hAnsi="Century Gothic"/>
            <w:color w:val="auto"/>
            <w:u w:val="none"/>
          </w:rPr>
          <w:t>a walk-through checklist</w:t>
        </w:r>
      </w:hyperlink>
      <w:r w:rsidRPr="00631B3C">
        <w:rPr>
          <w:rFonts w:ascii="Century Gothic" w:hAnsi="Century Gothic"/>
        </w:rPr>
        <w:t> and take photos and videos so you can help dispute any discrepancies when you </w:t>
      </w:r>
      <w:hyperlink r:id="rId9" w:tgtFrame="_blank" w:history="1">
        <w:r w:rsidRPr="00631B3C">
          <w:rPr>
            <w:rStyle w:val="Hyperlink"/>
            <w:rFonts w:ascii="Century Gothic" w:hAnsi="Century Gothic"/>
            <w:color w:val="auto"/>
            <w:u w:val="none"/>
          </w:rPr>
          <w:t>move out</w:t>
        </w:r>
      </w:hyperlink>
      <w:r w:rsidRPr="00631B3C">
        <w:rPr>
          <w:rFonts w:ascii="Century Gothic" w:hAnsi="Century Gothic"/>
        </w:rPr>
        <w:t>.  </w:t>
      </w:r>
    </w:p>
    <w:p w14:paraId="54A58E77" w14:textId="77777777" w:rsidR="00631B3C" w:rsidRPr="00631B3C" w:rsidRDefault="00631B3C" w:rsidP="00631B3C">
      <w:pPr>
        <w:rPr>
          <w:rFonts w:ascii="Century Gothic" w:hAnsi="Century Gothic"/>
          <w:b/>
          <w:bCs/>
          <w:sz w:val="24"/>
          <w:szCs w:val="24"/>
        </w:rPr>
      </w:pPr>
      <w:r w:rsidRPr="00631B3C">
        <w:rPr>
          <w:rFonts w:ascii="Century Gothic" w:hAnsi="Century Gothic"/>
          <w:b/>
          <w:bCs/>
          <w:sz w:val="24"/>
          <w:szCs w:val="24"/>
        </w:rPr>
        <w:t>CAN A LANDLORD CHARGE A PET DEPOSIT AND A PET FEE? </w:t>
      </w:r>
    </w:p>
    <w:p w14:paraId="6E575421" w14:textId="295FCB41" w:rsidR="00631B3C" w:rsidRPr="00631B3C" w:rsidRDefault="00631B3C" w:rsidP="00631B3C">
      <w:pPr>
        <w:rPr>
          <w:rFonts w:ascii="Century Gothic" w:hAnsi="Century Gothic"/>
        </w:rPr>
      </w:pPr>
      <w:r w:rsidRPr="00631B3C">
        <w:rPr>
          <w:rFonts w:ascii="Century Gothic" w:hAnsi="Century Gothic"/>
        </w:rPr>
        <w:t xml:space="preserve">Some states allow landlords to charge a pet fee, monthly pet rent, and a pet deposit. Many states have a cap for the amount landlords can charge for each as well. Other states don’t allow a pet deposit but will allow a non-refundable pet fee and </w:t>
      </w:r>
      <w:r w:rsidRPr="00631B3C">
        <w:rPr>
          <w:rFonts w:ascii="Century Gothic" w:hAnsi="Century Gothic"/>
        </w:rPr>
        <w:lastRenderedPageBreak/>
        <w:t>pet rent instead. Since the rules for pet payment vary by state, </w:t>
      </w:r>
      <w:r w:rsidRPr="00631B3C">
        <w:rPr>
          <w:rFonts w:ascii="Century Gothic" w:hAnsi="Century Gothic"/>
        </w:rPr>
        <w:t>investigate</w:t>
      </w:r>
      <w:r w:rsidRPr="00631B3C">
        <w:rPr>
          <w:rFonts w:ascii="Century Gothic" w:hAnsi="Century Gothic"/>
        </w:rPr>
        <w:t> what your state requires.   </w:t>
      </w:r>
    </w:p>
    <w:p w14:paraId="27435B38" w14:textId="77777777" w:rsidR="00631B3C" w:rsidRPr="00631B3C" w:rsidRDefault="00631B3C" w:rsidP="00631B3C">
      <w:pPr>
        <w:rPr>
          <w:rFonts w:ascii="Century Gothic" w:hAnsi="Century Gothic"/>
          <w:b/>
          <w:bCs/>
          <w:sz w:val="24"/>
          <w:szCs w:val="24"/>
        </w:rPr>
      </w:pPr>
      <w:r w:rsidRPr="00631B3C">
        <w:rPr>
          <w:rFonts w:ascii="Century Gothic" w:hAnsi="Century Gothic"/>
          <w:b/>
          <w:bCs/>
          <w:sz w:val="24"/>
          <w:szCs w:val="24"/>
        </w:rPr>
        <w:t>PET PAYMENT AND FEES FOR MULTIPLE PETS </w:t>
      </w:r>
    </w:p>
    <w:p w14:paraId="5E0F361A" w14:textId="77777777" w:rsidR="00631B3C" w:rsidRPr="00631B3C" w:rsidRDefault="00631B3C" w:rsidP="00631B3C">
      <w:pPr>
        <w:rPr>
          <w:rFonts w:ascii="Century Gothic" w:hAnsi="Century Gothic"/>
        </w:rPr>
      </w:pPr>
      <w:r w:rsidRPr="00631B3C">
        <w:rPr>
          <w:rFonts w:ascii="Century Gothic" w:hAnsi="Century Gothic"/>
        </w:rPr>
        <w:t>If you have more than one pet, it’s common for landlords to charge per pet or charge a larger amount. For example, sometimes the rate for monthly pet rent is determined by how many pets live in the apartment. The type of pet can also be a factor. A renter with one cat might get charged less than a renter with two dogs. Remember, the laws for pet-friendly rentals vary by state. Do your research so you can know what to expect.  </w:t>
      </w:r>
    </w:p>
    <w:p w14:paraId="089B7D95" w14:textId="77777777" w:rsidR="00631B3C" w:rsidRPr="00631B3C" w:rsidRDefault="00631B3C" w:rsidP="00631B3C">
      <w:pPr>
        <w:rPr>
          <w:rFonts w:ascii="Century Gothic" w:hAnsi="Century Gothic"/>
          <w:b/>
          <w:bCs/>
          <w:sz w:val="24"/>
          <w:szCs w:val="24"/>
        </w:rPr>
      </w:pPr>
      <w:r w:rsidRPr="00631B3C">
        <w:rPr>
          <w:rFonts w:ascii="Century Gothic" w:hAnsi="Century Gothic"/>
          <w:b/>
          <w:bCs/>
          <w:sz w:val="24"/>
          <w:szCs w:val="24"/>
        </w:rPr>
        <w:t>CAN I ASK MY LANDLORD TO ADD A PET ADDENDUM TO MY LEASE?  </w:t>
      </w:r>
    </w:p>
    <w:p w14:paraId="502D7374" w14:textId="77777777" w:rsidR="00631B3C" w:rsidRPr="00631B3C" w:rsidRDefault="00631B3C" w:rsidP="00631B3C">
      <w:pPr>
        <w:rPr>
          <w:rFonts w:ascii="Century Gothic" w:hAnsi="Century Gothic"/>
        </w:rPr>
      </w:pPr>
      <w:r w:rsidRPr="00631B3C">
        <w:rPr>
          <w:rFonts w:ascii="Century Gothic" w:hAnsi="Century Gothic"/>
        </w:rPr>
        <w:t>Since landlords own the rental property, allowing pets is at their discretion. However, it’s doesn’t hurt to ask your landlord if they can add an addendum to your lease if they don’t have a pet policy. If your landlord already has a pet policy included in the lease and charges pet rent, you can try to negotiate the cost. For example, if you want to avoid paying monthly pet rent, you can offer to sign a longer lease (landlords want to avoid rental vacancies). You can also offer to pay a larger pet deposit, which might sway your landlord since they’ll have money set aside in case any damage occurs.  </w:t>
      </w:r>
    </w:p>
    <w:p w14:paraId="7AB2F710" w14:textId="77777777" w:rsidR="00631B3C" w:rsidRPr="00631B3C" w:rsidRDefault="00631B3C" w:rsidP="00631B3C">
      <w:pPr>
        <w:rPr>
          <w:rFonts w:ascii="Century Gothic" w:hAnsi="Century Gothic"/>
        </w:rPr>
      </w:pPr>
      <w:r w:rsidRPr="00631B3C">
        <w:rPr>
          <w:rFonts w:ascii="Century Gothic" w:hAnsi="Century Gothic"/>
        </w:rPr>
        <w:t>Along with the cost of the pet deposit, a pet policy or pet addendum will detail several rules and expectations such as breed and weight restrictions. If applicable, the amount for pet rent and the pet fee will also be included. Note that </w:t>
      </w:r>
      <w:hyperlink r:id="rId10" w:tgtFrame="_blank" w:history="1">
        <w:r w:rsidRPr="00631B3C">
          <w:rPr>
            <w:rStyle w:val="Hyperlink"/>
            <w:rFonts w:ascii="Century Gothic" w:hAnsi="Century Gothic"/>
            <w:color w:val="auto"/>
            <w:u w:val="none"/>
          </w:rPr>
          <w:t>service and assistance animals</w:t>
        </w:r>
      </w:hyperlink>
      <w:r w:rsidRPr="00631B3C">
        <w:rPr>
          <w:rFonts w:ascii="Century Gothic" w:hAnsi="Century Gothic"/>
        </w:rPr>
        <w:t> are exempt from pet rent, pet fees, and pet deposits. Service animals aren’t considered regular pets and landlords are legally required to make reasonable accommodations. If your landlord refuses to accommodate, you can file a complaint with the Department of Housing and Urban Development and request an investigation for discrimination.  </w:t>
      </w:r>
    </w:p>
    <w:p w14:paraId="3EBD1D6B" w14:textId="77777777" w:rsidR="00631B3C" w:rsidRPr="00631B3C" w:rsidRDefault="00631B3C" w:rsidP="00631B3C">
      <w:pPr>
        <w:rPr>
          <w:rFonts w:ascii="Century Gothic" w:hAnsi="Century Gothic"/>
        </w:rPr>
      </w:pPr>
      <w:r w:rsidRPr="00631B3C">
        <w:rPr>
          <w:rFonts w:ascii="Century Gothic" w:hAnsi="Century Gothic"/>
        </w:rPr>
        <w:t> </w:t>
      </w:r>
    </w:p>
    <w:p w14:paraId="781E6E68" w14:textId="77777777" w:rsidR="00631B3C" w:rsidRPr="00631B3C" w:rsidRDefault="00631B3C" w:rsidP="00631B3C">
      <w:pPr>
        <w:rPr>
          <w:rFonts w:ascii="Century Gothic" w:hAnsi="Century Gothic"/>
        </w:rPr>
      </w:pPr>
      <w:r w:rsidRPr="00631B3C">
        <w:rPr>
          <w:rFonts w:ascii="Century Gothic" w:hAnsi="Century Gothic"/>
        </w:rPr>
        <w:t>For many people, pets are more than just cuddly companions; they’re family. Before signing a lease, make sure you understand the rules and restrictions, along with any pet payments you’ll have to pay. While pet deposits are an extra expense when moving with pets, our four-legged friends aren’t perfect, and damage is always a possibility. Besides, paying that extra money is well worth the comfort of having your furry best friend by your side every day.  </w:t>
      </w:r>
    </w:p>
    <w:p w14:paraId="157C7D29" w14:textId="77777777" w:rsidR="00C9573B" w:rsidRPr="00631B3C" w:rsidRDefault="00C9573B">
      <w:pPr>
        <w:rPr>
          <w:rFonts w:ascii="Century Gothic" w:hAnsi="Century Gothic"/>
        </w:rPr>
      </w:pPr>
    </w:p>
    <w:sectPr w:rsidR="00C9573B" w:rsidRPr="0063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0746F"/>
    <w:multiLevelType w:val="multilevel"/>
    <w:tmpl w:val="45D8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490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3C"/>
    <w:rsid w:val="00631B3C"/>
    <w:rsid w:val="00C9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7766"/>
  <w15:chartTrackingRefBased/>
  <w15:docId w15:val="{D6371262-12D8-4055-99BB-F818A950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B3C"/>
    <w:rPr>
      <w:color w:val="0563C1" w:themeColor="hyperlink"/>
      <w:u w:val="single"/>
    </w:rPr>
  </w:style>
  <w:style w:type="character" w:styleId="UnresolvedMention">
    <w:name w:val="Unresolved Mention"/>
    <w:basedOn w:val="DefaultParagraphFont"/>
    <w:uiPriority w:val="99"/>
    <w:semiHidden/>
    <w:unhideWhenUsed/>
    <w:rsid w:val="00631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0334">
      <w:bodyDiv w:val="1"/>
      <w:marLeft w:val="0"/>
      <w:marRight w:val="0"/>
      <w:marTop w:val="0"/>
      <w:marBottom w:val="0"/>
      <w:divBdr>
        <w:top w:val="none" w:sz="0" w:space="0" w:color="auto"/>
        <w:left w:val="none" w:sz="0" w:space="0" w:color="auto"/>
        <w:bottom w:val="none" w:sz="0" w:space="0" w:color="auto"/>
        <w:right w:val="none" w:sz="0" w:space="0" w:color="auto"/>
      </w:divBdr>
    </w:div>
    <w:div w:id="1691880280">
      <w:bodyDiv w:val="1"/>
      <w:marLeft w:val="0"/>
      <w:marRight w:val="0"/>
      <w:marTop w:val="0"/>
      <w:marBottom w:val="0"/>
      <w:divBdr>
        <w:top w:val="none" w:sz="0" w:space="0" w:color="auto"/>
        <w:left w:val="none" w:sz="0" w:space="0" w:color="auto"/>
        <w:bottom w:val="none" w:sz="0" w:space="0" w:color="auto"/>
        <w:right w:val="none" w:sz="0" w:space="0" w:color="auto"/>
      </w:divBdr>
    </w:div>
    <w:div w:id="20636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rtments.com/blog/the-ultimate-walk-through-checklist-what-to-look-for-before-moving-in" TargetMode="External"/><Relationship Id="rId3" Type="http://schemas.openxmlformats.org/officeDocument/2006/relationships/settings" Target="settings.xml"/><Relationship Id="rId7" Type="http://schemas.openxmlformats.org/officeDocument/2006/relationships/hyperlink" Target="https://www.apartments.com/blog/dealing-with-pet-damage-in-your-apart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rtments.com/blog/tips-for-touring-a-new-apartment" TargetMode="External"/><Relationship Id="rId11" Type="http://schemas.openxmlformats.org/officeDocument/2006/relationships/fontTable" Target="fontTable.xml"/><Relationship Id="rId5" Type="http://schemas.openxmlformats.org/officeDocument/2006/relationships/hyperlink" Target="https://www.apartments.com/blog/how-to-find-a-pet-friendly-apartment" TargetMode="External"/><Relationship Id="rId10" Type="http://schemas.openxmlformats.org/officeDocument/2006/relationships/hyperlink" Target="https://www.humanesociety.org/resources/fair-housing-act-and-assistance-animals" TargetMode="External"/><Relationship Id="rId4" Type="http://schemas.openxmlformats.org/officeDocument/2006/relationships/webSettings" Target="webSettings.xml"/><Relationship Id="rId9" Type="http://schemas.openxmlformats.org/officeDocument/2006/relationships/hyperlink" Target="https://www.apartments.com/blog/the-essential-to-do-list-before-moving-out-of-an-a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cp:revision>
  <dcterms:created xsi:type="dcterms:W3CDTF">2022-08-09T15:06:00Z</dcterms:created>
  <dcterms:modified xsi:type="dcterms:W3CDTF">2022-08-09T15:12:00Z</dcterms:modified>
</cp:coreProperties>
</file>