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4A47D" w14:textId="77777777" w:rsidR="001979E8" w:rsidRDefault="00646D01">
      <w:pPr>
        <w:spacing w:after="115" w:line="10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What is the Rapid Re-housing Program?</w:t>
      </w:r>
    </w:p>
    <w:p w14:paraId="5737401A" w14:textId="163655EE" w:rsidR="001979E8" w:rsidRDefault="00646D01">
      <w:pPr>
        <w:spacing w:after="115" w:line="100" w:lineRule="atLeast"/>
        <w:rPr>
          <w:b/>
          <w:bCs/>
          <w:sz w:val="22"/>
          <w:szCs w:val="22"/>
        </w:rPr>
      </w:pPr>
      <w:r>
        <w:rPr>
          <w:sz w:val="22"/>
          <w:szCs w:val="22"/>
        </w:rPr>
        <w:t>Rapid Re-housing is a program that provides financial assistance to cover move-in costs for people who are experiencing homelessness who have enough income to be able to afford to pay rent and their basic expenses each month.</w:t>
      </w:r>
    </w:p>
    <w:p w14:paraId="7DA30679" w14:textId="77777777" w:rsidR="001979E8" w:rsidRDefault="00646D01">
      <w:pPr>
        <w:spacing w:after="115" w:line="10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As a property manager/ owner, what is my role in this program?</w:t>
      </w:r>
    </w:p>
    <w:p w14:paraId="723C58C6" w14:textId="77777777" w:rsidR="001979E8" w:rsidRDefault="00646D01">
      <w:pPr>
        <w:spacing w:after="115" w:line="100" w:lineRule="atLeas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You can use the same application and screening process that you would normally use to select a tenant. You deal directly with the tenant and the tenant is obligated to abide by the terms of the typical lease. </w:t>
      </w:r>
    </w:p>
    <w:p w14:paraId="102697D9" w14:textId="77777777" w:rsidR="001979E8" w:rsidRDefault="00646D01">
      <w:pPr>
        <w:spacing w:after="115" w:line="10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What are the requirements for the program?</w:t>
      </w:r>
    </w:p>
    <w:p w14:paraId="339C134F" w14:textId="77777777" w:rsidR="001979E8" w:rsidRDefault="00646D01">
      <w:pPr>
        <w:spacing w:after="115" w:line="100" w:lineRule="atLeast"/>
        <w:rPr>
          <w:sz w:val="22"/>
          <w:szCs w:val="22"/>
        </w:rPr>
      </w:pPr>
      <w:r>
        <w:rPr>
          <w:sz w:val="22"/>
          <w:szCs w:val="22"/>
        </w:rPr>
        <w:t>The tenant must be able to sign a one-year lease.  The landlord should not sign the lease until a letter of guarantee has been received.  Program staff must be able to inspect the property to ensure that it meets HUD Housing and Lead-based Paint Standards. The landlord must submit a W-9 form to us for the IRS.</w:t>
      </w:r>
    </w:p>
    <w:p w14:paraId="059D8F60" w14:textId="3D8B4E26" w:rsidR="001979E8" w:rsidRDefault="00646D01" w:rsidP="58F96DAF">
      <w:pPr>
        <w:spacing w:line="100" w:lineRule="atLeast"/>
        <w:rPr>
          <w:sz w:val="22"/>
          <w:szCs w:val="22"/>
        </w:rPr>
      </w:pPr>
      <w:r w:rsidRPr="58F96DAF">
        <w:rPr>
          <w:sz w:val="22"/>
          <w:szCs w:val="22"/>
        </w:rPr>
        <w:t xml:space="preserve">If you have further questions, please do not hesitate to </w:t>
      </w:r>
      <w:r w:rsidR="007A5D82" w:rsidRPr="58F96DAF">
        <w:rPr>
          <w:sz w:val="22"/>
          <w:szCs w:val="22"/>
        </w:rPr>
        <w:t xml:space="preserve">contact the Rapid Re-Housing Housing </w:t>
      </w:r>
      <w:r w:rsidR="00F81ACD">
        <w:rPr>
          <w:sz w:val="22"/>
          <w:szCs w:val="22"/>
        </w:rPr>
        <w:t xml:space="preserve">staff at             </w:t>
      </w:r>
      <w:r w:rsidRPr="58F96DAF">
        <w:rPr>
          <w:sz w:val="22"/>
          <w:szCs w:val="22"/>
        </w:rPr>
        <w:t xml:space="preserve">(850) </w:t>
      </w:r>
      <w:r w:rsidR="007A5D82" w:rsidRPr="58F96DAF">
        <w:rPr>
          <w:sz w:val="22"/>
          <w:szCs w:val="22"/>
        </w:rPr>
        <w:t>792-</w:t>
      </w:r>
      <w:r w:rsidR="1C859A2B" w:rsidRPr="58F96DAF">
        <w:rPr>
          <w:sz w:val="22"/>
          <w:szCs w:val="22"/>
        </w:rPr>
        <w:t>5015</w:t>
      </w:r>
      <w:r w:rsidR="00F501F1">
        <w:rPr>
          <w:sz w:val="22"/>
          <w:szCs w:val="22"/>
        </w:rPr>
        <w:t>.</w:t>
      </w:r>
    </w:p>
    <w:p w14:paraId="089208E8" w14:textId="77777777" w:rsidR="001979E8" w:rsidRDefault="001979E8">
      <w:pPr>
        <w:spacing w:line="100" w:lineRule="atLeast"/>
        <w:rPr>
          <w:sz w:val="20"/>
          <w:szCs w:val="20"/>
        </w:rPr>
      </w:pPr>
    </w:p>
    <w:p w14:paraId="656C5424" w14:textId="77777777" w:rsidR="001979E8" w:rsidRDefault="00646D01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Owner or Property Manager (Payee): _________</w:t>
      </w:r>
      <w:r>
        <w:rPr>
          <w:sz w:val="22"/>
          <w:szCs w:val="22"/>
        </w:rPr>
        <w:t>_______________________</w:t>
      </w:r>
      <w:r>
        <w:rPr>
          <w:b/>
          <w:bCs/>
          <w:sz w:val="22"/>
          <w:szCs w:val="22"/>
        </w:rPr>
        <w:t>Phone #:</w:t>
      </w:r>
      <w:r>
        <w:rPr>
          <w:sz w:val="22"/>
          <w:szCs w:val="22"/>
        </w:rPr>
        <w:t xml:space="preserve"> __________________</w:t>
      </w:r>
    </w:p>
    <w:p w14:paraId="07E4DB33" w14:textId="77777777" w:rsidR="001979E8" w:rsidRDefault="00646D01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Mailing Address</w:t>
      </w:r>
      <w:r>
        <w:rPr>
          <w:sz w:val="22"/>
          <w:szCs w:val="22"/>
        </w:rPr>
        <w:t>:_____________________________________________________________________________</w:t>
      </w:r>
    </w:p>
    <w:p w14:paraId="71B9D923" w14:textId="77777777" w:rsidR="001979E8" w:rsidRDefault="00646D01">
      <w:pPr>
        <w:spacing w:line="100" w:lineRule="atLeast"/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Rental Property Address and Apt. # </w:t>
      </w:r>
      <w:r>
        <w:rPr>
          <w:sz w:val="22"/>
          <w:szCs w:val="22"/>
        </w:rPr>
        <w:t>____________________________________________________________</w:t>
      </w:r>
    </w:p>
    <w:p w14:paraId="01CC1AF7" w14:textId="77777777" w:rsidR="001979E8" w:rsidRDefault="001979E8">
      <w:pPr>
        <w:spacing w:line="100" w:lineRule="atLeast"/>
        <w:rPr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62"/>
        <w:gridCol w:w="4327"/>
      </w:tblGrid>
      <w:tr w:rsidR="001979E8" w14:paraId="61B62B24" w14:textId="77777777">
        <w:tc>
          <w:tcPr>
            <w:tcW w:w="57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3323F7" w14:textId="77777777" w:rsidR="001979E8" w:rsidRDefault="00646D0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Move-in Costs</w:t>
            </w:r>
          </w:p>
        </w:tc>
        <w:tc>
          <w:tcPr>
            <w:tcW w:w="43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F770FB" w14:textId="77777777" w:rsidR="001979E8" w:rsidRDefault="00646D0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Amount</w:t>
            </w:r>
          </w:p>
        </w:tc>
      </w:tr>
      <w:tr w:rsidR="001979E8" w14:paraId="348FE9DF" w14:textId="77777777">
        <w:tc>
          <w:tcPr>
            <w:tcW w:w="5762" w:type="dxa"/>
            <w:tcBorders>
              <w:left w:val="single" w:sz="1" w:space="0" w:color="000000"/>
              <w:bottom w:val="single" w:sz="1" w:space="0" w:color="000000"/>
            </w:tcBorders>
          </w:tcPr>
          <w:p w14:paraId="24A1FBBE" w14:textId="77777777" w:rsidR="001979E8" w:rsidRDefault="00646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fees (if required)</w:t>
            </w:r>
          </w:p>
        </w:tc>
        <w:tc>
          <w:tcPr>
            <w:tcW w:w="43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435E91" w14:textId="77777777" w:rsidR="001979E8" w:rsidRDefault="001979E8">
            <w:pPr>
              <w:snapToGrid w:val="0"/>
              <w:rPr>
                <w:sz w:val="22"/>
                <w:szCs w:val="22"/>
              </w:rPr>
            </w:pPr>
          </w:p>
        </w:tc>
      </w:tr>
      <w:tr w:rsidR="001979E8" w14:paraId="242B6A38" w14:textId="77777777">
        <w:tc>
          <w:tcPr>
            <w:tcW w:w="5762" w:type="dxa"/>
            <w:tcBorders>
              <w:left w:val="single" w:sz="1" w:space="0" w:color="000000"/>
              <w:bottom w:val="single" w:sz="1" w:space="0" w:color="000000"/>
            </w:tcBorders>
          </w:tcPr>
          <w:p w14:paraId="100BD9F8" w14:textId="77777777" w:rsidR="001979E8" w:rsidRDefault="00646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First month's rent    </w:t>
            </w:r>
          </w:p>
        </w:tc>
        <w:tc>
          <w:tcPr>
            <w:tcW w:w="43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B5BD49" w14:textId="77777777" w:rsidR="001979E8" w:rsidRDefault="001979E8">
            <w:pPr>
              <w:snapToGrid w:val="0"/>
              <w:rPr>
                <w:sz w:val="22"/>
                <w:szCs w:val="22"/>
              </w:rPr>
            </w:pPr>
          </w:p>
        </w:tc>
      </w:tr>
      <w:tr w:rsidR="001979E8" w14:paraId="4F9C23A9" w14:textId="77777777">
        <w:tc>
          <w:tcPr>
            <w:tcW w:w="5762" w:type="dxa"/>
            <w:tcBorders>
              <w:left w:val="single" w:sz="1" w:space="0" w:color="000000"/>
              <w:bottom w:val="single" w:sz="1" w:space="0" w:color="000000"/>
            </w:tcBorders>
          </w:tcPr>
          <w:p w14:paraId="3096B1DF" w14:textId="77777777" w:rsidR="001979E8" w:rsidRDefault="00646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Last month's rent (if required)</w:t>
            </w:r>
          </w:p>
        </w:tc>
        <w:tc>
          <w:tcPr>
            <w:tcW w:w="43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29573" w14:textId="77777777" w:rsidR="001979E8" w:rsidRDefault="001979E8">
            <w:pPr>
              <w:snapToGrid w:val="0"/>
              <w:rPr>
                <w:sz w:val="22"/>
                <w:szCs w:val="22"/>
              </w:rPr>
            </w:pPr>
          </w:p>
        </w:tc>
      </w:tr>
      <w:tr w:rsidR="001979E8" w14:paraId="18B47964" w14:textId="77777777">
        <w:tc>
          <w:tcPr>
            <w:tcW w:w="5762" w:type="dxa"/>
            <w:tcBorders>
              <w:left w:val="single" w:sz="1" w:space="0" w:color="000000"/>
              <w:bottom w:val="single" w:sz="1" w:space="0" w:color="000000"/>
            </w:tcBorders>
          </w:tcPr>
          <w:p w14:paraId="3410DDCA" w14:textId="77777777" w:rsidR="001979E8" w:rsidRDefault="00646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Security deposit    </w:t>
            </w:r>
          </w:p>
        </w:tc>
        <w:tc>
          <w:tcPr>
            <w:tcW w:w="43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96E98" w14:textId="77777777" w:rsidR="001979E8" w:rsidRDefault="001979E8">
            <w:pPr>
              <w:snapToGrid w:val="0"/>
              <w:rPr>
                <w:sz w:val="22"/>
                <w:szCs w:val="22"/>
              </w:rPr>
            </w:pPr>
          </w:p>
        </w:tc>
      </w:tr>
      <w:tr w:rsidR="001979E8" w14:paraId="0308D69A" w14:textId="77777777">
        <w:tc>
          <w:tcPr>
            <w:tcW w:w="5762" w:type="dxa"/>
            <w:tcBorders>
              <w:left w:val="single" w:sz="1" w:space="0" w:color="000000"/>
              <w:bottom w:val="single" w:sz="1" w:space="0" w:color="000000"/>
            </w:tcBorders>
          </w:tcPr>
          <w:p w14:paraId="5EA19F55" w14:textId="77777777" w:rsidR="001979E8" w:rsidRDefault="00646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fees (reservation fees, credit/background check fees)</w:t>
            </w:r>
          </w:p>
        </w:tc>
        <w:tc>
          <w:tcPr>
            <w:tcW w:w="43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6A6DF2" w14:textId="77777777" w:rsidR="001979E8" w:rsidRDefault="001979E8">
            <w:pPr>
              <w:snapToGrid w:val="0"/>
              <w:rPr>
                <w:sz w:val="22"/>
                <w:szCs w:val="22"/>
              </w:rPr>
            </w:pPr>
          </w:p>
        </w:tc>
      </w:tr>
      <w:tr w:rsidR="001979E8" w14:paraId="5AE3D28A" w14:textId="77777777">
        <w:tc>
          <w:tcPr>
            <w:tcW w:w="5762" w:type="dxa"/>
            <w:tcBorders>
              <w:left w:val="single" w:sz="1" w:space="0" w:color="000000"/>
              <w:bottom w:val="single" w:sz="1" w:space="0" w:color="000000"/>
            </w:tcBorders>
          </w:tcPr>
          <w:p w14:paraId="051D84D3" w14:textId="77777777" w:rsidR="001979E8" w:rsidRDefault="00646D01">
            <w:pPr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 </w:t>
            </w:r>
          </w:p>
        </w:tc>
        <w:tc>
          <w:tcPr>
            <w:tcW w:w="43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7D52F1" w14:textId="77777777" w:rsidR="001979E8" w:rsidRDefault="001979E8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7110D15F" w14:textId="77777777" w:rsidR="001979E8" w:rsidRDefault="001979E8">
      <w:pPr>
        <w:spacing w:line="100" w:lineRule="atLeast"/>
      </w:pPr>
    </w:p>
    <w:p w14:paraId="2D3D102A" w14:textId="77777777" w:rsidR="001979E8" w:rsidRDefault="00646D01">
      <w:pPr>
        <w:spacing w:line="100" w:lineRule="atLeast"/>
      </w:pPr>
      <w:r>
        <w:rPr>
          <w:b/>
          <w:bCs/>
        </w:rPr>
        <w:t>Which utilities (if any) are included in the rent?</w:t>
      </w:r>
      <w:r>
        <w:t xml:space="preserve"> __________________________________________</w:t>
      </w:r>
    </w:p>
    <w:p w14:paraId="1AA1EF68" w14:textId="77777777" w:rsidR="001979E8" w:rsidRDefault="001979E8">
      <w:pPr>
        <w:spacing w:line="100" w:lineRule="atLeas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86"/>
      </w:tblGrid>
      <w:tr w:rsidR="001979E8" w14:paraId="55CFC883" w14:textId="77777777" w:rsidTr="58F96DAF">
        <w:tc>
          <w:tcPr>
            <w:tcW w:w="10086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516A1B95" w14:textId="77777777" w:rsidR="001979E8" w:rsidRDefault="00646D01">
            <w:pPr>
              <w:spacing w:before="115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By signing this document, I certify that the above move-in costs are accurate and complete.  </w:t>
            </w:r>
          </w:p>
          <w:p w14:paraId="6EB102CF" w14:textId="77777777" w:rsidR="001979E8" w:rsidRDefault="00646D01">
            <w:pPr>
              <w:spacing w:before="115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agree that the client(s) listed above will be able to move into the property (named above) upon receipt of the above amounts as long as he/she/they meet(s) the usual screening requirements and the property is available.  </w:t>
            </w:r>
          </w:p>
          <w:p w14:paraId="180A8711" w14:textId="05807BCA" w:rsidR="001979E8" w:rsidRDefault="00646D01">
            <w:pPr>
              <w:spacing w:before="115" w:line="100" w:lineRule="atLeast"/>
              <w:rPr>
                <w:sz w:val="20"/>
                <w:szCs w:val="20"/>
              </w:rPr>
            </w:pPr>
            <w:r w:rsidRPr="58F96DAF">
              <w:rPr>
                <w:sz w:val="22"/>
                <w:szCs w:val="22"/>
              </w:rPr>
              <w:t xml:space="preserve">In the event that the client's application is denied for any reason, I understand that any fees paid other than the application and/or processing fees listed above will be returned to Big </w:t>
            </w:r>
            <w:r w:rsidR="3F7D82FF" w:rsidRPr="58F96DAF">
              <w:rPr>
                <w:sz w:val="22"/>
                <w:szCs w:val="22"/>
              </w:rPr>
              <w:t>Bend Continuum of Care 1820 E</w:t>
            </w:r>
            <w:r w:rsidR="6F596A0A" w:rsidRPr="58F96DAF">
              <w:rPr>
                <w:sz w:val="22"/>
                <w:szCs w:val="22"/>
              </w:rPr>
              <w:t>.</w:t>
            </w:r>
            <w:r w:rsidR="3F7D82FF" w:rsidRPr="58F96DAF">
              <w:rPr>
                <w:sz w:val="22"/>
                <w:szCs w:val="22"/>
              </w:rPr>
              <w:t xml:space="preserve"> Park Ave, Tallahassee, FL 32301. </w:t>
            </w:r>
            <w:r w:rsidRPr="58F96DAF">
              <w:rPr>
                <w:sz w:val="22"/>
                <w:szCs w:val="22"/>
              </w:rPr>
              <w:t>Please keep a copy of this form for your records.</w:t>
            </w:r>
          </w:p>
          <w:p w14:paraId="66EC5C42" w14:textId="77777777" w:rsidR="001979E8" w:rsidRDefault="001979E8">
            <w:pPr>
              <w:spacing w:line="360" w:lineRule="auto"/>
              <w:rPr>
                <w:sz w:val="20"/>
                <w:szCs w:val="20"/>
              </w:rPr>
            </w:pPr>
          </w:p>
          <w:p w14:paraId="149C3BF4" w14:textId="77777777" w:rsidR="001979E8" w:rsidRDefault="001979E8" w:rsidP="000B77EF">
            <w:pPr>
              <w:pBdr>
                <w:bottom w:val="single" w:sz="8" w:space="2" w:color="000000"/>
              </w:pBd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8B4A94D" w14:textId="77777777" w:rsidR="001979E8" w:rsidRDefault="00646D01">
            <w:pPr>
              <w:spacing w:line="360" w:lineRule="auto"/>
            </w:pPr>
            <w:r>
              <w:rPr>
                <w:sz w:val="22"/>
                <w:szCs w:val="22"/>
              </w:rPr>
              <w:t>Property Owner/Manager Signature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Date</w:t>
            </w:r>
          </w:p>
        </w:tc>
      </w:tr>
    </w:tbl>
    <w:p w14:paraId="1F4C25C1" w14:textId="77777777" w:rsidR="001979E8" w:rsidRDefault="001979E8"/>
    <w:sectPr w:rsidR="001979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555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E3A45" w14:textId="77777777" w:rsidR="00385117" w:rsidRDefault="00385117">
      <w:r>
        <w:separator/>
      </w:r>
    </w:p>
  </w:endnote>
  <w:endnote w:type="continuationSeparator" w:id="0">
    <w:p w14:paraId="64D03E59" w14:textId="77777777" w:rsidR="00385117" w:rsidRDefault="0038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3DA56" w14:textId="77777777" w:rsidR="001979E8" w:rsidRDefault="001979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B2B2" w14:textId="77777777" w:rsidR="001979E8" w:rsidRDefault="001979E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7C162" w14:textId="77777777" w:rsidR="001979E8" w:rsidRDefault="001979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20493" w14:textId="77777777" w:rsidR="00385117" w:rsidRDefault="00385117">
      <w:r>
        <w:separator/>
      </w:r>
    </w:p>
  </w:footnote>
  <w:footnote w:type="continuationSeparator" w:id="0">
    <w:p w14:paraId="55503A59" w14:textId="77777777" w:rsidR="00385117" w:rsidRDefault="00385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CEAB6" w14:textId="77777777" w:rsidR="00BF4155" w:rsidRDefault="00BF41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B280" w14:textId="71DBDCAA" w:rsidR="001979E8" w:rsidRDefault="00646D01">
    <w:pPr>
      <w:pStyle w:val="Header"/>
      <w:jc w:val="center"/>
    </w:pPr>
    <w:r>
      <w:rPr>
        <w:b/>
        <w:bCs/>
      </w:rPr>
      <w:t>Rapid Re-housing Program: Move-In Cost Agreement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32261" w14:textId="77777777" w:rsidR="001979E8" w:rsidRDefault="001979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D01"/>
    <w:rsid w:val="000B77EF"/>
    <w:rsid w:val="000C0D34"/>
    <w:rsid w:val="000C6247"/>
    <w:rsid w:val="001979E8"/>
    <w:rsid w:val="001E506F"/>
    <w:rsid w:val="002F2A98"/>
    <w:rsid w:val="00385117"/>
    <w:rsid w:val="005F3F2A"/>
    <w:rsid w:val="00646D01"/>
    <w:rsid w:val="007A5D82"/>
    <w:rsid w:val="00A83895"/>
    <w:rsid w:val="00BF4155"/>
    <w:rsid w:val="00F501F1"/>
    <w:rsid w:val="00F81ACD"/>
    <w:rsid w:val="1C859A2B"/>
    <w:rsid w:val="23B7A760"/>
    <w:rsid w:val="3F7D82FF"/>
    <w:rsid w:val="58F96DAF"/>
    <w:rsid w:val="6F59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8646323"/>
  <w15:docId w15:val="{ABFF9555-7AD6-4ED9-A10F-E9E3EAA5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Normal"/>
    <w:pPr>
      <w:suppressLineNumbers/>
      <w:tabs>
        <w:tab w:val="center" w:pos="4986"/>
        <w:tab w:val="right" w:pos="99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51D9D7-8A02-468A-B6B1-C891B47494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24EC5D-3A7D-4499-9C8B-C2ED614F8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e1ae2-aec0-4c27-8159-e349749ab2e1"/>
    <ds:schemaRef ds:uri="6100f23b-e2e9-4012-9824-2159a2742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1740C1-A53C-4604-9F18-AF4A0E635DB8}">
  <ds:schemaRefs>
    <ds:schemaRef ds:uri="http://schemas.microsoft.com/office/2006/metadata/properties"/>
    <ds:schemaRef ds:uri="http://schemas.microsoft.com/office/infopath/2007/PartnerControls"/>
    <ds:schemaRef ds:uri="6100f23b-e2e9-4012-9824-2159a2742d45"/>
    <ds:schemaRef ds:uri="2a9e1ae2-aec0-4c27-8159-e349749ab2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boglesby</dc:creator>
  <cp:lastModifiedBy>Johnna Coleman</cp:lastModifiedBy>
  <cp:revision>10</cp:revision>
  <cp:lastPrinted>2013-04-24T19:39:00Z</cp:lastPrinted>
  <dcterms:created xsi:type="dcterms:W3CDTF">2015-01-30T20:31:00Z</dcterms:created>
  <dcterms:modified xsi:type="dcterms:W3CDTF">2025-08-21T20:35:00Z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